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DD0" w:rsidRDefault="00961DD0" w:rsidP="00961DD0">
      <w:pPr>
        <w:jc w:val="center"/>
        <w:rPr>
          <w:b/>
          <w:bCs/>
          <w:u w:val="single"/>
        </w:rPr>
      </w:pPr>
      <w:r w:rsidRPr="00961DD0">
        <w:rPr>
          <w:b/>
          <w:bCs/>
          <w:u w:val="single"/>
        </w:rPr>
        <w:t>Synopsis: Making Leather: An Overview of Manufacture</w:t>
      </w:r>
    </w:p>
    <w:p w:rsidR="00961DD0" w:rsidRPr="00961DD0" w:rsidRDefault="00961DD0" w:rsidP="00961DD0">
      <w:pPr>
        <w:jc w:val="center"/>
        <w:rPr>
          <w:b/>
          <w:bCs/>
          <w:u w:val="single"/>
        </w:rPr>
      </w:pPr>
    </w:p>
    <w:p w:rsidR="009A40D5" w:rsidRPr="009A40D5" w:rsidRDefault="00512214" w:rsidP="00512214">
      <w:r>
        <w:rPr>
          <w:b/>
          <w:bCs/>
        </w:rPr>
        <w:t>Making Leather: An Overview of M</w:t>
      </w:r>
      <w:r w:rsidR="009A40D5">
        <w:rPr>
          <w:b/>
          <w:bCs/>
        </w:rPr>
        <w:t>anufacture</w:t>
      </w:r>
      <w:r w:rsidR="004A6B27">
        <w:rPr>
          <w:b/>
          <w:bCs/>
        </w:rPr>
        <w:t>,</w:t>
      </w:r>
      <w:r w:rsidR="009A40D5">
        <w:rPr>
          <w:b/>
          <w:bCs/>
        </w:rPr>
        <w:t xml:space="preserve"> </w:t>
      </w:r>
      <w:r w:rsidR="00497912" w:rsidRPr="009A40D5">
        <w:rPr>
          <w:b/>
          <w:bCs/>
        </w:rPr>
        <w:t xml:space="preserve">is </w:t>
      </w:r>
      <w:r w:rsidR="009A40D5">
        <w:rPr>
          <w:b/>
          <w:bCs/>
        </w:rPr>
        <w:t xml:space="preserve">a 10-Part study </w:t>
      </w:r>
      <w:r w:rsidR="00497912" w:rsidRPr="009A40D5">
        <w:rPr>
          <w:b/>
          <w:bCs/>
        </w:rPr>
        <w:t>for people who wis</w:t>
      </w:r>
      <w:r w:rsidR="009A40D5" w:rsidRPr="009A40D5">
        <w:rPr>
          <w:b/>
          <w:bCs/>
        </w:rPr>
        <w:t>h to become leather technicians, and those who</w:t>
      </w:r>
      <w:r w:rsidR="00497912" w:rsidRPr="009A40D5">
        <w:rPr>
          <w:b/>
          <w:bCs/>
        </w:rPr>
        <w:t xml:space="preserve"> need more than the most basic understanding of commercial leather manufacture.</w:t>
      </w:r>
      <w:r w:rsidR="009A40D5" w:rsidRPr="009A40D5">
        <w:rPr>
          <w:b/>
          <w:bCs/>
        </w:rPr>
        <w:t xml:space="preserve"> </w:t>
      </w:r>
      <w:r>
        <w:rPr>
          <w:b/>
          <w:bCs/>
        </w:rPr>
        <w:t>It is i</w:t>
      </w:r>
      <w:r w:rsidRPr="009A40D5">
        <w:rPr>
          <w:b/>
          <w:bCs/>
        </w:rPr>
        <w:t>ntended for use and dissemination free of charge.</w:t>
      </w:r>
    </w:p>
    <w:p w:rsidR="009A40D5" w:rsidRPr="009A40D5" w:rsidRDefault="00512214" w:rsidP="00512214">
      <w:r>
        <w:rPr>
          <w:b/>
          <w:bCs/>
        </w:rPr>
        <w:t xml:space="preserve">Created </w:t>
      </w:r>
      <w:r w:rsidR="00497912" w:rsidRPr="009A40D5">
        <w:rPr>
          <w:b/>
          <w:bCs/>
        </w:rPr>
        <w:t>for self-training and distance learning w</w:t>
      </w:r>
      <w:r w:rsidR="009A40D5" w:rsidRPr="009A40D5">
        <w:rPr>
          <w:b/>
          <w:bCs/>
        </w:rPr>
        <w:t>ithin the global leather sector,</w:t>
      </w:r>
      <w:r w:rsidR="009A40D5">
        <w:rPr>
          <w:b/>
          <w:bCs/>
        </w:rPr>
        <w:t xml:space="preserve"> i</w:t>
      </w:r>
      <w:r w:rsidR="009A40D5" w:rsidRPr="009A40D5">
        <w:rPr>
          <w:b/>
          <w:bCs/>
        </w:rPr>
        <w:t xml:space="preserve">t follows the processes and operations used, and their purposes, for making leather from bovine hides, sheep and goat skins. </w:t>
      </w:r>
    </w:p>
    <w:p w:rsidR="009A40D5" w:rsidRPr="009A40D5" w:rsidRDefault="009A40D5" w:rsidP="00512214">
      <w:r>
        <w:rPr>
          <w:b/>
          <w:bCs/>
        </w:rPr>
        <w:t xml:space="preserve">The </w:t>
      </w:r>
      <w:r w:rsidR="00497912" w:rsidRPr="009A40D5">
        <w:rPr>
          <w:b/>
          <w:bCs/>
        </w:rPr>
        <w:t xml:space="preserve">Information is set down </w:t>
      </w:r>
      <w:r>
        <w:rPr>
          <w:b/>
          <w:bCs/>
        </w:rPr>
        <w:t xml:space="preserve">clearly </w:t>
      </w:r>
      <w:r w:rsidR="00512214">
        <w:rPr>
          <w:b/>
          <w:bCs/>
        </w:rPr>
        <w:t>as a 30,000 word study supported by 300 photographs and diagrams</w:t>
      </w:r>
      <w:r w:rsidR="00961DD0">
        <w:rPr>
          <w:b/>
          <w:bCs/>
        </w:rPr>
        <w:t xml:space="preserve"> </w:t>
      </w:r>
      <w:bookmarkStart w:id="0" w:name="_GoBack"/>
      <w:bookmarkEnd w:id="0"/>
      <w:r w:rsidR="00497912" w:rsidRPr="009A40D5">
        <w:rPr>
          <w:b/>
          <w:bCs/>
        </w:rPr>
        <w:t>from wi</w:t>
      </w:r>
      <w:r w:rsidR="00512214">
        <w:rPr>
          <w:b/>
          <w:bCs/>
        </w:rPr>
        <w:t>thin the industrial environment. It is</w:t>
      </w:r>
      <w:r>
        <w:rPr>
          <w:b/>
          <w:bCs/>
        </w:rPr>
        <w:t xml:space="preserve"> designed </w:t>
      </w:r>
      <w:r w:rsidRPr="009A40D5">
        <w:rPr>
          <w:b/>
          <w:bCs/>
        </w:rPr>
        <w:t>for use via smart phone</w:t>
      </w:r>
      <w:r w:rsidR="00512214">
        <w:rPr>
          <w:b/>
          <w:bCs/>
        </w:rPr>
        <w:t xml:space="preserve">, but </w:t>
      </w:r>
      <w:r>
        <w:rPr>
          <w:b/>
          <w:bCs/>
        </w:rPr>
        <w:t xml:space="preserve">also suits larger display within </w:t>
      </w:r>
      <w:r w:rsidRPr="009A40D5">
        <w:rPr>
          <w:b/>
          <w:bCs/>
        </w:rPr>
        <w:t>formal education for discussion</w:t>
      </w:r>
      <w:r>
        <w:rPr>
          <w:b/>
          <w:bCs/>
        </w:rPr>
        <w:t xml:space="preserve"> or </w:t>
      </w:r>
      <w:r w:rsidRPr="009A40D5">
        <w:rPr>
          <w:b/>
          <w:bCs/>
        </w:rPr>
        <w:t>expansion by suitably qualified staff.</w:t>
      </w:r>
    </w:p>
    <w:p w:rsidR="009A40D5" w:rsidRPr="009A40D5" w:rsidRDefault="00512214" w:rsidP="00512214">
      <w:r>
        <w:rPr>
          <w:b/>
          <w:bCs/>
        </w:rPr>
        <w:t>Peer reviewed, i</w:t>
      </w:r>
      <w:r w:rsidR="009A40D5">
        <w:rPr>
          <w:b/>
          <w:bCs/>
        </w:rPr>
        <w:t>t is recommended by Society of Leather Technologists and Chemists</w:t>
      </w:r>
      <w:r>
        <w:rPr>
          <w:b/>
          <w:bCs/>
        </w:rPr>
        <w:t xml:space="preserve"> (S.L.T.C.)</w:t>
      </w:r>
      <w:r w:rsidR="009A40D5">
        <w:rPr>
          <w:b/>
          <w:bCs/>
        </w:rPr>
        <w:t>, The United Nations Industrial Development Organisation</w:t>
      </w:r>
      <w:r>
        <w:rPr>
          <w:b/>
          <w:bCs/>
        </w:rPr>
        <w:t xml:space="preserve"> (U.N.I.D.O.)</w:t>
      </w:r>
      <w:r w:rsidR="009A40D5">
        <w:rPr>
          <w:b/>
          <w:bCs/>
        </w:rPr>
        <w:t>, and the International Union of Leather Technologists and Chemists</w:t>
      </w:r>
      <w:r>
        <w:rPr>
          <w:b/>
          <w:bCs/>
        </w:rPr>
        <w:t xml:space="preserve"> (I.U.L.T.C.S.)</w:t>
      </w:r>
    </w:p>
    <w:p w:rsidR="009A40D5" w:rsidRPr="009A40D5" w:rsidRDefault="009A40D5" w:rsidP="009A40D5"/>
    <w:p w:rsidR="00FC28EF" w:rsidRDefault="00961DD0"/>
    <w:sectPr w:rsidR="00FC2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6A89"/>
    <w:multiLevelType w:val="hybridMultilevel"/>
    <w:tmpl w:val="912A762E"/>
    <w:lvl w:ilvl="0" w:tplc="464C4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A3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D29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BE4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65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166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0E9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A6B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D0B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23850C8"/>
    <w:multiLevelType w:val="hybridMultilevel"/>
    <w:tmpl w:val="B23896BA"/>
    <w:lvl w:ilvl="0" w:tplc="E4982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228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069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745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C6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81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4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D47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A3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D5"/>
    <w:rsid w:val="00497912"/>
    <w:rsid w:val="004A6B27"/>
    <w:rsid w:val="00511432"/>
    <w:rsid w:val="00512214"/>
    <w:rsid w:val="00835EFE"/>
    <w:rsid w:val="00961DD0"/>
    <w:rsid w:val="009A40D5"/>
    <w:rsid w:val="00C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9C3FA-2D33-46BD-8DE8-03E0AB33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1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8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3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1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BC0BFC3DC7A4DAEC9670227626ABA" ma:contentTypeVersion="17" ma:contentTypeDescription="Create a new document." ma:contentTypeScope="" ma:versionID="503182fcd8801724ab23f4fc05bea2b6">
  <xsd:schema xmlns:xsd="http://www.w3.org/2001/XMLSchema" xmlns:xs="http://www.w3.org/2001/XMLSchema" xmlns:p="http://schemas.microsoft.com/office/2006/metadata/properties" xmlns:ns2="3c87ee4e-021f-4740-8fee-06e34ac68c26" xmlns:ns3="390bf9d3-ee63-4d2d-b7d0-84bca638aaac" targetNamespace="http://schemas.microsoft.com/office/2006/metadata/properties" ma:root="true" ma:fieldsID="7468165abe6c9e8a547cf4ff13fb7197" ns2:_="" ns3:_="">
    <xsd:import namespace="3c87ee4e-021f-4740-8fee-06e34ac68c26"/>
    <xsd:import namespace="390bf9d3-ee63-4d2d-b7d0-84bca638aa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7ee4e-021f-4740-8fee-06e34ac68c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8668083-b555-44ae-bfb7-111661b60913}" ma:internalName="TaxCatchAll" ma:showField="CatchAllData" ma:web="3c87ee4e-021f-4740-8fee-06e34ac68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bf9d3-ee63-4d2d-b7d0-84bca638a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85415ae-cd4f-43a3-be94-56e8c32e6b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00417D-D8F3-49CE-8831-4F9AC59B0CA5}"/>
</file>

<file path=customXml/itemProps2.xml><?xml version="1.0" encoding="utf-8"?>
<ds:datastoreItem xmlns:ds="http://schemas.openxmlformats.org/officeDocument/2006/customXml" ds:itemID="{4A68726D-033B-4136-AC2A-6B80E9674D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Daniels</dc:creator>
  <cp:keywords/>
  <dc:description/>
  <cp:lastModifiedBy>Richard Daniels</cp:lastModifiedBy>
  <cp:revision>2</cp:revision>
  <dcterms:created xsi:type="dcterms:W3CDTF">2022-05-18T13:35:00Z</dcterms:created>
  <dcterms:modified xsi:type="dcterms:W3CDTF">2022-05-18T14:31:00Z</dcterms:modified>
</cp:coreProperties>
</file>